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D4A2" w14:textId="54E62DFB" w:rsidR="00632D19" w:rsidRDefault="00632D19" w:rsidP="00632D19">
      <w:pPr>
        <w:spacing w:after="0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1D7EDBF0" wp14:editId="26C8534A">
            <wp:extent cx="5760720" cy="1131328"/>
            <wp:effectExtent l="0" t="0" r="0" b="0"/>
            <wp:docPr id="1" name="Attēls 2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2" descr="Attēls, kurā ir teksts&#10;&#10;Apraksts ģenerēts automātiski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7DA6D" w14:textId="77777777" w:rsidR="00220E96" w:rsidRDefault="00220E96" w:rsidP="00632D19">
      <w:pPr>
        <w:spacing w:after="0"/>
        <w:jc w:val="center"/>
        <w:rPr>
          <w:rFonts w:cstheme="minorHAnsi"/>
        </w:rPr>
      </w:pPr>
    </w:p>
    <w:p w14:paraId="0496FC90" w14:textId="3CD1D0E6" w:rsidR="00632D19" w:rsidRPr="003762A2" w:rsidRDefault="00632D19" w:rsidP="00632D19">
      <w:pPr>
        <w:spacing w:after="0"/>
        <w:jc w:val="center"/>
        <w:rPr>
          <w:rFonts w:cstheme="minorHAnsi"/>
        </w:rPr>
      </w:pPr>
      <w:r>
        <w:rPr>
          <w:rFonts w:cstheme="minorHAnsi"/>
        </w:rPr>
        <w:t>LĒMUMS</w:t>
      </w:r>
    </w:p>
    <w:p w14:paraId="2F79CB51" w14:textId="77777777" w:rsidR="00C75938" w:rsidRDefault="00C75938" w:rsidP="00632D19">
      <w:pPr>
        <w:spacing w:after="0"/>
        <w:jc w:val="center"/>
        <w:rPr>
          <w:rFonts w:cstheme="minorHAnsi"/>
        </w:rPr>
      </w:pPr>
      <w:r w:rsidRPr="003762A2">
        <w:rPr>
          <w:rFonts w:cstheme="minorHAnsi"/>
        </w:rPr>
        <w:t xml:space="preserve">Cēsīs, </w:t>
      </w:r>
      <w:proofErr w:type="spellStart"/>
      <w:r w:rsidRPr="003762A2">
        <w:rPr>
          <w:rFonts w:cstheme="minorHAnsi"/>
        </w:rPr>
        <w:t>Cēsu</w:t>
      </w:r>
      <w:proofErr w:type="spellEnd"/>
      <w:r w:rsidRPr="003762A2">
        <w:rPr>
          <w:rFonts w:cstheme="minorHAnsi"/>
        </w:rPr>
        <w:t xml:space="preserve"> novadā</w:t>
      </w:r>
    </w:p>
    <w:p w14:paraId="760B7239" w14:textId="25082C7D" w:rsidR="00632D19" w:rsidRDefault="00632D19" w:rsidP="00632D19">
      <w:pPr>
        <w:spacing w:after="0"/>
        <w:rPr>
          <w:rFonts w:cstheme="minorHAnsi"/>
        </w:rPr>
      </w:pPr>
      <w:r>
        <w:rPr>
          <w:rFonts w:cstheme="minorHAnsi"/>
        </w:rPr>
        <w:t>18.06.2026.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Nr.</w:t>
      </w:r>
      <w:r w:rsidR="009132D9">
        <w:rPr>
          <w:rFonts w:cstheme="minorHAnsi"/>
        </w:rPr>
        <w:t>292</w:t>
      </w:r>
    </w:p>
    <w:p w14:paraId="0536EE6E" w14:textId="77777777" w:rsidR="00632D19" w:rsidRDefault="00632D19" w:rsidP="00C75938">
      <w:pPr>
        <w:pStyle w:val="paragraph"/>
        <w:pBdr>
          <w:bottom w:val="single" w:sz="12" w:space="1" w:color="auto"/>
        </w:pBdr>
        <w:spacing w:before="0" w:beforeAutospacing="0" w:after="0" w:afterAutospacing="0"/>
        <w:jc w:val="center"/>
        <w:textAlignment w:val="baseline"/>
        <w:rPr>
          <w:rFonts w:cstheme="minorHAnsi"/>
        </w:rPr>
      </w:pPr>
    </w:p>
    <w:p w14:paraId="1313FE4F" w14:textId="37279975" w:rsidR="00C75938" w:rsidRPr="00220E96" w:rsidRDefault="00C75938" w:rsidP="00C75938">
      <w:pPr>
        <w:pStyle w:val="paragraph"/>
        <w:pBdr>
          <w:bottom w:val="single" w:sz="12" w:space="1" w:color="auto"/>
        </w:pBdr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lv-LV"/>
        </w:rPr>
      </w:pPr>
      <w:r w:rsidRPr="00220E96">
        <w:rPr>
          <w:rFonts w:cstheme="minorHAnsi"/>
          <w:lang w:val="lv-LV"/>
        </w:rPr>
        <w:t xml:space="preserve">    </w:t>
      </w:r>
      <w:r w:rsidRPr="00220E96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lv-LV"/>
        </w:rPr>
        <w:t xml:space="preserve">Par </w:t>
      </w:r>
      <w:r w:rsidRPr="00220E96">
        <w:rPr>
          <w:rFonts w:asciiTheme="minorHAnsi" w:hAnsiTheme="minorHAnsi" w:cstheme="minorHAnsi"/>
          <w:b/>
          <w:bCs/>
          <w:sz w:val="22"/>
          <w:szCs w:val="22"/>
          <w:lang w:val="lv-LV"/>
        </w:rPr>
        <w:t xml:space="preserve">pieteikuma iesniegšanu UNESCO Pasaules mantojuma Latvijas nacionālajam sarakstam </w:t>
      </w:r>
    </w:p>
    <w:p w14:paraId="777EA5E9" w14:textId="4B729E58" w:rsidR="00C75938" w:rsidRDefault="009132D9" w:rsidP="00C75938">
      <w:pPr>
        <w:pStyle w:val="paragraph"/>
        <w:spacing w:before="0" w:beforeAutospacing="0" w:after="0" w:afterAutospacing="0"/>
        <w:ind w:right="-2"/>
        <w:jc w:val="center"/>
        <w:textAlignment w:val="baseline"/>
        <w:rPr>
          <w:rFonts w:asciiTheme="minorHAnsi" w:hAnsiTheme="minorHAnsi" w:cstheme="minorHAnsi"/>
          <w:sz w:val="22"/>
          <w:szCs w:val="22"/>
          <w:lang w:val="lv-LV"/>
        </w:rPr>
      </w:pPr>
      <w:r>
        <w:rPr>
          <w:rFonts w:asciiTheme="minorHAnsi" w:hAnsiTheme="minorHAnsi" w:cstheme="minorHAnsi"/>
          <w:sz w:val="22"/>
          <w:szCs w:val="22"/>
          <w:lang w:val="lv-LV"/>
        </w:rPr>
        <w:t xml:space="preserve">Ziņo </w:t>
      </w:r>
      <w:proofErr w:type="spellStart"/>
      <w:r>
        <w:rPr>
          <w:rFonts w:asciiTheme="minorHAnsi" w:hAnsiTheme="minorHAnsi" w:cstheme="minorHAnsi"/>
          <w:sz w:val="22"/>
          <w:szCs w:val="22"/>
          <w:lang w:val="lv-LV"/>
        </w:rPr>
        <w:t>E.Koljēra</w:t>
      </w:r>
      <w:proofErr w:type="spellEnd"/>
      <w:r>
        <w:rPr>
          <w:rFonts w:asciiTheme="minorHAnsi" w:hAnsiTheme="minorHAnsi" w:cstheme="minorHAnsi"/>
          <w:sz w:val="22"/>
          <w:szCs w:val="22"/>
          <w:lang w:val="lv-LV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lv-LV"/>
        </w:rPr>
        <w:t>Āraišu</w:t>
      </w:r>
      <w:proofErr w:type="spellEnd"/>
      <w:r>
        <w:rPr>
          <w:rFonts w:asciiTheme="minorHAnsi" w:hAnsiTheme="minorHAnsi" w:cstheme="minorHAnsi"/>
          <w:sz w:val="22"/>
          <w:szCs w:val="22"/>
          <w:lang w:val="lv-LV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lv-LV"/>
        </w:rPr>
        <w:t>ezerpils</w:t>
      </w:r>
      <w:proofErr w:type="spellEnd"/>
      <w:r>
        <w:rPr>
          <w:rFonts w:asciiTheme="minorHAnsi" w:hAnsiTheme="minorHAnsi" w:cstheme="minorHAnsi"/>
          <w:sz w:val="22"/>
          <w:szCs w:val="22"/>
          <w:lang w:val="lv-LV"/>
        </w:rPr>
        <w:t xml:space="preserve"> </w:t>
      </w:r>
      <w:r w:rsidR="00220E96">
        <w:rPr>
          <w:rFonts w:asciiTheme="minorHAnsi" w:hAnsiTheme="minorHAnsi" w:cstheme="minorHAnsi"/>
          <w:sz w:val="22"/>
          <w:szCs w:val="22"/>
          <w:lang w:val="lv-LV"/>
        </w:rPr>
        <w:t>A</w:t>
      </w:r>
      <w:r>
        <w:rPr>
          <w:rFonts w:asciiTheme="minorHAnsi" w:hAnsiTheme="minorHAnsi" w:cstheme="minorHAnsi"/>
          <w:sz w:val="22"/>
          <w:szCs w:val="22"/>
          <w:lang w:val="lv-LV"/>
        </w:rPr>
        <w:t>rheoloģiskā parka vadītāja</w:t>
      </w:r>
    </w:p>
    <w:p w14:paraId="6844DFFD" w14:textId="77777777" w:rsidR="009132D9" w:rsidRPr="00153C41" w:rsidRDefault="009132D9" w:rsidP="00C75938">
      <w:pPr>
        <w:pStyle w:val="paragraph"/>
        <w:spacing w:before="0" w:beforeAutospacing="0" w:after="0" w:afterAutospacing="0"/>
        <w:ind w:right="-2"/>
        <w:jc w:val="center"/>
        <w:textAlignment w:val="baseline"/>
        <w:rPr>
          <w:rFonts w:asciiTheme="minorHAnsi" w:hAnsiTheme="minorHAnsi" w:cstheme="minorHAnsi"/>
          <w:sz w:val="22"/>
          <w:szCs w:val="22"/>
          <w:lang w:val="lv-LV"/>
        </w:rPr>
      </w:pPr>
    </w:p>
    <w:p w14:paraId="5C3C5A72" w14:textId="12B34F08" w:rsidR="00843547" w:rsidRDefault="00843547" w:rsidP="00F92DAC">
      <w:pPr>
        <w:spacing w:after="0"/>
        <w:ind w:firstLine="720"/>
        <w:jc w:val="both"/>
      </w:pPr>
      <w:r w:rsidRPr="00843547">
        <w:t>UNESCO Latvijas Nacionālā komisija ir izsludinājusi pieteikšanos UNESCO Pasaules mantojuma Latvijas nacionālajam sarakstam (turpmāk – Nacionālais saraksts)</w:t>
      </w:r>
      <w:r>
        <w:t xml:space="preserve">, kas notiek </w:t>
      </w:r>
      <w:r w:rsidRPr="00843547">
        <w:t>reizi piecos gados</w:t>
      </w:r>
      <w:r>
        <w:t>.</w:t>
      </w:r>
      <w:r w:rsidR="00C1319F">
        <w:t xml:space="preserve"> </w:t>
      </w:r>
      <w:r w:rsidR="00C1319F" w:rsidRPr="00C1319F">
        <w:t>Iekļaušana Nacionālajā sarakstā ir priekšnosacījums vietas nominēšanai UNESCO Pasaules mantojuma sarakstam, kas ir viens no starptautiski visnozīmīgākajiem sarakstiem kultūras jomā.</w:t>
      </w:r>
      <w:r>
        <w:t xml:space="preserve"> </w:t>
      </w:r>
      <w:r w:rsidRPr="00843547">
        <w:t>Pieteikumus Nacionālajam sarakstam iespējams iesniegt līdz 2026. gada 30. jūnijam</w:t>
      </w:r>
      <w:r>
        <w:t xml:space="preserve">. </w:t>
      </w:r>
    </w:p>
    <w:p w14:paraId="3704C999" w14:textId="55563684" w:rsidR="00C1319F" w:rsidRDefault="00C1319F" w:rsidP="00F92DAC">
      <w:pPr>
        <w:spacing w:after="0"/>
        <w:ind w:firstLine="720"/>
        <w:jc w:val="both"/>
      </w:pPr>
      <w:proofErr w:type="spellStart"/>
      <w:r>
        <w:t>Āraišu</w:t>
      </w:r>
      <w:proofErr w:type="spellEnd"/>
      <w:r>
        <w:t xml:space="preserve"> </w:t>
      </w:r>
      <w:proofErr w:type="spellStart"/>
      <w:r>
        <w:t>ezerpils</w:t>
      </w:r>
      <w:proofErr w:type="spellEnd"/>
      <w:r>
        <w:t xml:space="preserve"> Arheoloģiskais parks jau iepriekš (2020. gadā) ir </w:t>
      </w:r>
      <w:proofErr w:type="spellStart"/>
      <w:r>
        <w:t>snieg</w:t>
      </w:r>
      <w:r w:rsidR="00CB133C">
        <w:t>dzis</w:t>
      </w:r>
      <w:proofErr w:type="spellEnd"/>
      <w:r>
        <w:t xml:space="preserve"> Nacionālajā sarakstā pieteikumu “</w:t>
      </w:r>
      <w:proofErr w:type="spellStart"/>
      <w:r>
        <w:t>Āraišu</w:t>
      </w:r>
      <w:proofErr w:type="spellEnd"/>
      <w:r>
        <w:t xml:space="preserve"> kultūrvēsturiskās ainavas apvidus”. Tolaik pieteikums netika noraidīts, bet atgriezts ar </w:t>
      </w:r>
      <w:r w:rsidRPr="00C029DF">
        <w:t>rekomendācij</w:t>
      </w:r>
      <w:r w:rsidR="00B568C8">
        <w:t>ām</w:t>
      </w:r>
      <w:r w:rsidR="00C029DF" w:rsidRPr="00C029DF">
        <w:t xml:space="preserve">  īpašas nozīmes universālās vērtības pamatojuma</w:t>
      </w:r>
      <w:r w:rsidR="007F336A">
        <w:t xml:space="preserve"> veiksmīgākai</w:t>
      </w:r>
      <w:r w:rsidR="00C029DF" w:rsidRPr="00C029DF">
        <w:t xml:space="preserve"> definēšanai un</w:t>
      </w:r>
      <w:r>
        <w:t xml:space="preserve"> atkārtotai iesnieguma sagatavošanai</w:t>
      </w:r>
      <w:r w:rsidR="00C029DF">
        <w:t xml:space="preserve">. </w:t>
      </w:r>
    </w:p>
    <w:p w14:paraId="73175B49" w14:textId="391AE020" w:rsidR="00C029DF" w:rsidRDefault="00C029DF" w:rsidP="00F92DAC">
      <w:pPr>
        <w:spacing w:after="0"/>
        <w:ind w:firstLine="720"/>
        <w:jc w:val="both"/>
      </w:pPr>
      <w:r>
        <w:t xml:space="preserve">2023. gada 23. maijā ar </w:t>
      </w:r>
      <w:proofErr w:type="spellStart"/>
      <w:r w:rsidR="00C811FC">
        <w:t>Cēsu</w:t>
      </w:r>
      <w:proofErr w:type="spellEnd"/>
      <w:r w:rsidR="00C811FC">
        <w:t xml:space="preserve"> novada </w:t>
      </w:r>
      <w:r>
        <w:t xml:space="preserve">domes lēmumu Nr. 232 tika apstiprināts rīcības plāns </w:t>
      </w:r>
      <w:proofErr w:type="spellStart"/>
      <w:r>
        <w:t>Āraišu</w:t>
      </w:r>
      <w:proofErr w:type="spellEnd"/>
      <w:r>
        <w:t xml:space="preserve"> </w:t>
      </w:r>
      <w:proofErr w:type="spellStart"/>
      <w:r>
        <w:t>ezerpils</w:t>
      </w:r>
      <w:proofErr w:type="spellEnd"/>
      <w:r>
        <w:t xml:space="preserve"> un kultūrainavas pieteikuma sagatavošanai iekļaušanai UNESCO Pasaules kultūras mantojuma sarakstā. </w:t>
      </w:r>
    </w:p>
    <w:p w14:paraId="36AE6A2A" w14:textId="6776531F" w:rsidR="00C029DF" w:rsidRDefault="00BF4618" w:rsidP="00F92DAC">
      <w:pPr>
        <w:spacing w:after="0"/>
        <w:ind w:firstLine="720"/>
        <w:jc w:val="both"/>
      </w:pPr>
      <w:r>
        <w:t xml:space="preserve">Kopš </w:t>
      </w:r>
      <w:r w:rsidR="00417522">
        <w:t>augstākminētā</w:t>
      </w:r>
      <w:r>
        <w:t xml:space="preserve"> domes lēmuma</w:t>
      </w:r>
      <w:r w:rsidR="00417522">
        <w:t xml:space="preserve"> pieņemšanas</w:t>
      </w:r>
      <w:r w:rsidR="00A67AFB">
        <w:t xml:space="preserve"> ir notikušas konsultācijas ar mantojuma nozares ekspertiem, pētīti arheologa Jāņa </w:t>
      </w:r>
      <w:proofErr w:type="spellStart"/>
      <w:r w:rsidR="00A67AFB">
        <w:t>Apala</w:t>
      </w:r>
      <w:proofErr w:type="spellEnd"/>
      <w:r w:rsidR="00A67AFB">
        <w:t xml:space="preserve"> </w:t>
      </w:r>
      <w:proofErr w:type="spellStart"/>
      <w:r w:rsidR="00A67AFB">
        <w:t>arheloģisko</w:t>
      </w:r>
      <w:proofErr w:type="spellEnd"/>
      <w:r w:rsidR="00A67AFB">
        <w:t xml:space="preserve"> izrakumu </w:t>
      </w:r>
      <w:r w:rsidR="006753D8">
        <w:t>materiāli</w:t>
      </w:r>
      <w:r w:rsidR="00A67AFB">
        <w:t xml:space="preserve"> un sadarbībā ar Latvijas Kultūras akadēmiju</w:t>
      </w:r>
      <w:r w:rsidR="00390884">
        <w:t xml:space="preserve"> </w:t>
      </w:r>
      <w:r w:rsidR="00B64D5E">
        <w:t>Kultūras un mākslu institūtu</w:t>
      </w:r>
      <w:r w:rsidR="00A67AFB">
        <w:t xml:space="preserve"> notikušas Vidzemes </w:t>
      </w:r>
      <w:proofErr w:type="spellStart"/>
      <w:r w:rsidR="00A67AFB">
        <w:t>ezermītņu</w:t>
      </w:r>
      <w:proofErr w:type="spellEnd"/>
      <w:r w:rsidR="00A67AFB">
        <w:t xml:space="preserve"> apsekošanas ekspedīcijas. </w:t>
      </w:r>
    </w:p>
    <w:p w14:paraId="5FF7CCEF" w14:textId="1E6DC16F" w:rsidR="00C029DF" w:rsidRDefault="00A67AFB" w:rsidP="00F92DAC">
      <w:pPr>
        <w:spacing w:after="0"/>
        <w:jc w:val="both"/>
      </w:pPr>
      <w:r>
        <w:t xml:space="preserve">Rezultātā kā potenciāli ar vislielāko </w:t>
      </w:r>
      <w:r w:rsidRPr="00C029DF">
        <w:t>īpašas nozīmes universāl</w:t>
      </w:r>
      <w:r>
        <w:t>o</w:t>
      </w:r>
      <w:r w:rsidRPr="00C029DF">
        <w:t xml:space="preserve"> vērtīb</w:t>
      </w:r>
      <w:r>
        <w:t>u uz UNESCO Pasaule</w:t>
      </w:r>
      <w:r w:rsidR="003E7258">
        <w:t>s</w:t>
      </w:r>
      <w:r>
        <w:t xml:space="preserve"> mantojum</w:t>
      </w:r>
      <w:r w:rsidR="0095747F">
        <w:t>a</w:t>
      </w:r>
      <w:r>
        <w:t xml:space="preserve"> Nacionālo sarakstu tiek </w:t>
      </w:r>
      <w:r w:rsidR="003E7258">
        <w:t>gatavota</w:t>
      </w:r>
      <w:r>
        <w:t xml:space="preserve"> sērijveida nominācija “</w:t>
      </w:r>
      <w:r w:rsidR="00C029DF">
        <w:t xml:space="preserve">Latgaļu </w:t>
      </w:r>
      <w:proofErr w:type="spellStart"/>
      <w:r w:rsidR="00C029DF">
        <w:t>ezermītnes</w:t>
      </w:r>
      <w:proofErr w:type="spellEnd"/>
      <w:r w:rsidR="00C029DF">
        <w:t xml:space="preserve"> Vidzemē”, kurā</w:t>
      </w:r>
      <w:r>
        <w:t xml:space="preserve"> ietilpst</w:t>
      </w:r>
      <w:r w:rsidR="00C029DF">
        <w:t xml:space="preserve"> divas </w:t>
      </w:r>
      <w:proofErr w:type="spellStart"/>
      <w:r w:rsidR="00C029DF">
        <w:t>ezermītnes</w:t>
      </w:r>
      <w:proofErr w:type="spellEnd"/>
      <w:r w:rsidR="00C029DF">
        <w:t xml:space="preserve"> no </w:t>
      </w:r>
      <w:proofErr w:type="spellStart"/>
      <w:r w:rsidR="00C029DF">
        <w:t>Cēsu</w:t>
      </w:r>
      <w:proofErr w:type="spellEnd"/>
      <w:r w:rsidR="00C029DF">
        <w:t xml:space="preserve"> novada ( </w:t>
      </w:r>
      <w:proofErr w:type="spellStart"/>
      <w:r w:rsidR="00C029DF">
        <w:t>Āraišu</w:t>
      </w:r>
      <w:proofErr w:type="spellEnd"/>
      <w:r w:rsidR="00C029DF">
        <w:t xml:space="preserve"> ezerā un </w:t>
      </w:r>
      <w:proofErr w:type="spellStart"/>
      <w:r w:rsidR="00C029DF">
        <w:t>Bricu</w:t>
      </w:r>
      <w:proofErr w:type="spellEnd"/>
      <w:r w:rsidR="00C029DF">
        <w:t xml:space="preserve"> ezerā),</w:t>
      </w:r>
      <w:r w:rsidR="0058484F">
        <w:t xml:space="preserve"> divas no</w:t>
      </w:r>
      <w:r w:rsidR="00C029DF">
        <w:t xml:space="preserve"> </w:t>
      </w:r>
      <w:r w:rsidR="003B451A">
        <w:t>Smiltenes novad</w:t>
      </w:r>
      <w:r w:rsidR="00C83C35">
        <w:t>a (</w:t>
      </w:r>
      <w:proofErr w:type="spellStart"/>
      <w:r w:rsidR="00C83C35">
        <w:t>Auļukalna</w:t>
      </w:r>
      <w:proofErr w:type="spellEnd"/>
      <w:r w:rsidR="00C83C35">
        <w:t xml:space="preserve"> un </w:t>
      </w:r>
      <w:proofErr w:type="spellStart"/>
      <w:r w:rsidR="00C83C35">
        <w:t>Dūķu</w:t>
      </w:r>
      <w:proofErr w:type="spellEnd"/>
      <w:r w:rsidR="00C83C35">
        <w:t xml:space="preserve"> ezeros), </w:t>
      </w:r>
      <w:r w:rsidR="0058484F">
        <w:t xml:space="preserve">četras no </w:t>
      </w:r>
      <w:r w:rsidR="00C83C35">
        <w:t>Madonas novada (</w:t>
      </w:r>
      <w:proofErr w:type="spellStart"/>
      <w:r w:rsidR="004B5264">
        <w:t>Liezēra</w:t>
      </w:r>
      <w:proofErr w:type="spellEnd"/>
      <w:r w:rsidR="004B5264">
        <w:t>, Salu</w:t>
      </w:r>
      <w:r w:rsidR="0058484F">
        <w:t>,</w:t>
      </w:r>
      <w:r w:rsidR="004B5264">
        <w:t xml:space="preserve"> </w:t>
      </w:r>
      <w:proofErr w:type="spellStart"/>
      <w:r w:rsidR="0058484F">
        <w:t>Bakanu</w:t>
      </w:r>
      <w:proofErr w:type="spellEnd"/>
      <w:r w:rsidR="0058484F">
        <w:t xml:space="preserve"> ezeros un </w:t>
      </w:r>
      <w:proofErr w:type="spellStart"/>
      <w:r w:rsidR="0058484F">
        <w:t>Ižezerā</w:t>
      </w:r>
      <w:proofErr w:type="spellEnd"/>
      <w:r w:rsidR="0058484F">
        <w:t xml:space="preserve">) un </w:t>
      </w:r>
      <w:r w:rsidR="00DC6D41">
        <w:t xml:space="preserve">divas no </w:t>
      </w:r>
      <w:r w:rsidR="0058484F">
        <w:t>Gulbenes novada (</w:t>
      </w:r>
      <w:r w:rsidR="00DC6D41">
        <w:t xml:space="preserve">Ušura un </w:t>
      </w:r>
      <w:proofErr w:type="spellStart"/>
      <w:r w:rsidR="00DC6D41">
        <w:t>Pintreļa</w:t>
      </w:r>
      <w:proofErr w:type="spellEnd"/>
      <w:r w:rsidR="00DC6D41">
        <w:t xml:space="preserve"> ezeros)</w:t>
      </w:r>
      <w:r w:rsidR="0095747F">
        <w:t>.</w:t>
      </w:r>
    </w:p>
    <w:p w14:paraId="4CDBD643" w14:textId="7AD84491" w:rsidR="00C1319F" w:rsidRDefault="0095747F" w:rsidP="00F92DAC">
      <w:pPr>
        <w:spacing w:after="0"/>
        <w:ind w:firstLine="360"/>
        <w:jc w:val="both"/>
        <w:rPr>
          <w:rFonts w:cstheme="minorHAnsi"/>
        </w:rPr>
      </w:pPr>
      <w:r w:rsidRPr="00153C41">
        <w:rPr>
          <w:rStyle w:val="normaltextrun"/>
          <w:rFonts w:cstheme="minorHAnsi"/>
          <w:color w:val="000000"/>
          <w:shd w:val="clear" w:color="auto" w:fill="FFFFFF"/>
        </w:rPr>
        <w:t xml:space="preserve">Saskaņā ar </w:t>
      </w:r>
      <w:proofErr w:type="spellStart"/>
      <w:r w:rsidRPr="00153C41">
        <w:rPr>
          <w:rStyle w:val="normaltextrun"/>
          <w:rFonts w:cstheme="minorHAnsi"/>
          <w:color w:val="000000"/>
        </w:rPr>
        <w:t>Cēsu</w:t>
      </w:r>
      <w:proofErr w:type="spellEnd"/>
      <w:r w:rsidRPr="00153C41">
        <w:rPr>
          <w:rStyle w:val="normaltextrun"/>
          <w:rFonts w:cstheme="minorHAnsi"/>
          <w:color w:val="000000"/>
        </w:rPr>
        <w:t xml:space="preserve"> novada attīstības programmas 2022.-2028. gadam Stratēģiskā mērķa SM3 “Atpazīstama kultūras un tūrisma vieta Eiropas mērogā”</w:t>
      </w:r>
      <w:r>
        <w:rPr>
          <w:rStyle w:val="normaltextrun"/>
          <w:rFonts w:cstheme="minorHAnsi"/>
          <w:color w:val="000000"/>
        </w:rPr>
        <w:t xml:space="preserve">, </w:t>
      </w:r>
      <w:r w:rsidRPr="00153C41">
        <w:rPr>
          <w:rStyle w:val="normaltextrun"/>
          <w:rFonts w:cstheme="minorHAnsi"/>
          <w:color w:val="000000"/>
        </w:rPr>
        <w:t>VTP3 “Pieejama kultūrvide un tūrisma aktivitātes” pasākumiem “Saglabāts kultūrvēsturiskais mantojums”, “Izglītota sabiedrība par materiālo un nemateriālo mantojumu”</w:t>
      </w:r>
      <w:r>
        <w:rPr>
          <w:rStyle w:val="normaltextrun"/>
          <w:rFonts w:cstheme="minorHAnsi"/>
          <w:color w:val="000000"/>
        </w:rPr>
        <w:t xml:space="preserve"> </w:t>
      </w:r>
      <w:r w:rsidRPr="00153C41">
        <w:rPr>
          <w:rStyle w:val="normaltextrun"/>
          <w:rFonts w:cstheme="minorHAnsi"/>
          <w:color w:val="000000"/>
        </w:rPr>
        <w:t>kā arī  “</w:t>
      </w:r>
      <w:proofErr w:type="spellStart"/>
      <w:r w:rsidRPr="00153C41">
        <w:rPr>
          <w:rStyle w:val="normaltextrun"/>
          <w:rFonts w:cstheme="minorHAnsi"/>
          <w:color w:val="000000"/>
        </w:rPr>
        <w:t>Cēsu</w:t>
      </w:r>
      <w:proofErr w:type="spellEnd"/>
      <w:r w:rsidRPr="00153C41">
        <w:rPr>
          <w:rStyle w:val="normaltextrun"/>
          <w:rFonts w:cstheme="minorHAnsi"/>
          <w:color w:val="000000"/>
        </w:rPr>
        <w:t xml:space="preserve"> novada tūrisma attīstības stratēģiju 2022.-2026.gadam” </w:t>
      </w:r>
      <w:r w:rsidRPr="00153C41">
        <w:rPr>
          <w:rFonts w:cstheme="minorHAnsi"/>
        </w:rPr>
        <w:t>darbības virziena “</w:t>
      </w:r>
      <w:proofErr w:type="spellStart"/>
      <w:r w:rsidRPr="00153C41">
        <w:rPr>
          <w:rFonts w:cstheme="minorHAnsi"/>
        </w:rPr>
        <w:t>Āraišu</w:t>
      </w:r>
      <w:proofErr w:type="spellEnd"/>
      <w:r w:rsidRPr="00153C41">
        <w:rPr>
          <w:rFonts w:cstheme="minorHAnsi"/>
        </w:rPr>
        <w:t xml:space="preserve"> </w:t>
      </w:r>
      <w:proofErr w:type="spellStart"/>
      <w:r w:rsidRPr="00153C41">
        <w:rPr>
          <w:rFonts w:cstheme="minorHAnsi"/>
        </w:rPr>
        <w:t>ezerpils</w:t>
      </w:r>
      <w:proofErr w:type="spellEnd"/>
      <w:r w:rsidRPr="00153C41">
        <w:rPr>
          <w:rFonts w:cstheme="minorHAnsi"/>
        </w:rPr>
        <w:t xml:space="preserve"> Arheoloģiskā parka uzturēšana, saglabāšana, pētniecība un attīstīšana” stratēģisko mērķi “</w:t>
      </w:r>
      <w:proofErr w:type="spellStart"/>
      <w:r w:rsidRPr="00153C41">
        <w:rPr>
          <w:rFonts w:cstheme="minorHAnsi"/>
        </w:rPr>
        <w:t>Āraišu</w:t>
      </w:r>
      <w:proofErr w:type="spellEnd"/>
      <w:r w:rsidRPr="00153C41">
        <w:rPr>
          <w:rFonts w:cstheme="minorHAnsi"/>
        </w:rPr>
        <w:t xml:space="preserve"> </w:t>
      </w:r>
      <w:proofErr w:type="spellStart"/>
      <w:r w:rsidRPr="00153C41">
        <w:rPr>
          <w:rFonts w:cstheme="minorHAnsi"/>
        </w:rPr>
        <w:t>ezerpils</w:t>
      </w:r>
      <w:proofErr w:type="spellEnd"/>
      <w:r w:rsidRPr="00153C41">
        <w:rPr>
          <w:rFonts w:cstheme="minorHAnsi"/>
        </w:rPr>
        <w:t xml:space="preserve"> un apkārtnes kultūrainavas attīstība kā starptautiski atpazīstamai kultūras mantojuma vietai”, Pamatojoties uz Pašvaldību likuma 4.panta pirmās daļas 5.punktu un 10.panta pirmās daļas 3.punktu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Cēsu</w:t>
      </w:r>
      <w:proofErr w:type="spellEnd"/>
      <w:r>
        <w:rPr>
          <w:rFonts w:cstheme="minorHAnsi"/>
        </w:rPr>
        <w:t xml:space="preserve"> novada dome</w:t>
      </w:r>
      <w:r w:rsidR="007C264F">
        <w:rPr>
          <w:rFonts w:cstheme="minorHAnsi"/>
        </w:rPr>
        <w:t xml:space="preserve">, ar </w:t>
      </w:r>
      <w:r w:rsidR="007C264F" w:rsidRPr="007C264F">
        <w:rPr>
          <w:rFonts w:ascii="Calibri" w:eastAsia="Calibri" w:hAnsi="Calibri" w:cs="Calibri"/>
        </w:rPr>
        <w:t xml:space="preserve">19 </w:t>
      </w:r>
      <w:r w:rsidR="007C264F" w:rsidRPr="007C264F">
        <w:rPr>
          <w:rFonts w:ascii="Calibri" w:eastAsia="Calibri" w:hAnsi="Calibri" w:cs="Calibri"/>
        </w:rPr>
        <w:t xml:space="preserve">balsīm </w:t>
      </w:r>
      <w:r w:rsidR="007C264F" w:rsidRPr="007C264F">
        <w:rPr>
          <w:rFonts w:ascii="Calibri" w:eastAsia="Calibri" w:hAnsi="Calibri" w:cs="Calibri"/>
        </w:rPr>
        <w:t xml:space="preserve">- par (Atis </w:t>
      </w:r>
      <w:proofErr w:type="spellStart"/>
      <w:r w:rsidR="007C264F" w:rsidRPr="007C264F">
        <w:rPr>
          <w:rFonts w:ascii="Calibri" w:eastAsia="Calibri" w:hAnsi="Calibri" w:cs="Calibri"/>
        </w:rPr>
        <w:t>Egliņš</w:t>
      </w:r>
      <w:proofErr w:type="spellEnd"/>
      <w:r w:rsidR="007C264F" w:rsidRPr="007C264F">
        <w:rPr>
          <w:rFonts w:ascii="Calibri" w:eastAsia="Calibri" w:hAnsi="Calibri" w:cs="Calibri"/>
        </w:rPr>
        <w:t xml:space="preserve">-Eglītis, Elīna </w:t>
      </w:r>
      <w:proofErr w:type="spellStart"/>
      <w:r w:rsidR="007C264F" w:rsidRPr="007C264F">
        <w:rPr>
          <w:rFonts w:ascii="Calibri" w:eastAsia="Calibri" w:hAnsi="Calibri" w:cs="Calibri"/>
        </w:rPr>
        <w:t>Stapulone</w:t>
      </w:r>
      <w:proofErr w:type="spellEnd"/>
      <w:r w:rsidR="007C264F" w:rsidRPr="007C264F">
        <w:rPr>
          <w:rFonts w:ascii="Calibri" w:eastAsia="Calibri" w:hAnsi="Calibri" w:cs="Calibri"/>
        </w:rPr>
        <w:t xml:space="preserve">, Ella </w:t>
      </w:r>
      <w:proofErr w:type="spellStart"/>
      <w:r w:rsidR="007C264F" w:rsidRPr="007C264F">
        <w:rPr>
          <w:rFonts w:ascii="Calibri" w:eastAsia="Calibri" w:hAnsi="Calibri" w:cs="Calibri"/>
        </w:rPr>
        <w:t>Frīdvalde</w:t>
      </w:r>
      <w:proofErr w:type="spellEnd"/>
      <w:r w:rsidR="007C264F" w:rsidRPr="007C264F">
        <w:rPr>
          <w:rFonts w:ascii="Calibri" w:eastAsia="Calibri" w:hAnsi="Calibri" w:cs="Calibri"/>
        </w:rPr>
        <w:t xml:space="preserve">-Andersone, Erlends </w:t>
      </w:r>
      <w:proofErr w:type="spellStart"/>
      <w:r w:rsidR="007C264F" w:rsidRPr="007C264F">
        <w:rPr>
          <w:rFonts w:ascii="Calibri" w:eastAsia="Calibri" w:hAnsi="Calibri" w:cs="Calibri"/>
        </w:rPr>
        <w:t>Geruļskis</w:t>
      </w:r>
      <w:proofErr w:type="spellEnd"/>
      <w:r w:rsidR="007C264F" w:rsidRPr="007C264F">
        <w:rPr>
          <w:rFonts w:ascii="Calibri" w:eastAsia="Calibri" w:hAnsi="Calibri" w:cs="Calibri"/>
        </w:rPr>
        <w:t xml:space="preserve">, Evita </w:t>
      </w:r>
      <w:proofErr w:type="spellStart"/>
      <w:r w:rsidR="007C264F" w:rsidRPr="007C264F">
        <w:rPr>
          <w:rFonts w:ascii="Calibri" w:eastAsia="Calibri" w:hAnsi="Calibri" w:cs="Calibri"/>
        </w:rPr>
        <w:t>Šīrante</w:t>
      </w:r>
      <w:proofErr w:type="spellEnd"/>
      <w:r w:rsidR="007C264F" w:rsidRPr="007C264F">
        <w:rPr>
          <w:rFonts w:ascii="Calibri" w:eastAsia="Calibri" w:hAnsi="Calibri" w:cs="Calibri"/>
        </w:rPr>
        <w:t xml:space="preserve">, Ēriks </w:t>
      </w:r>
      <w:proofErr w:type="spellStart"/>
      <w:r w:rsidR="007C264F" w:rsidRPr="007C264F">
        <w:rPr>
          <w:rFonts w:ascii="Calibri" w:eastAsia="Calibri" w:hAnsi="Calibri" w:cs="Calibri"/>
        </w:rPr>
        <w:t>Bauers</w:t>
      </w:r>
      <w:proofErr w:type="spellEnd"/>
      <w:r w:rsidR="007C264F" w:rsidRPr="007C264F">
        <w:rPr>
          <w:rFonts w:ascii="Calibri" w:eastAsia="Calibri" w:hAnsi="Calibri" w:cs="Calibri"/>
        </w:rPr>
        <w:t xml:space="preserve">, Guntis </w:t>
      </w:r>
      <w:proofErr w:type="spellStart"/>
      <w:r w:rsidR="007C264F" w:rsidRPr="007C264F">
        <w:rPr>
          <w:rFonts w:ascii="Calibri" w:eastAsia="Calibri" w:hAnsi="Calibri" w:cs="Calibri"/>
        </w:rPr>
        <w:t>Grosbergs</w:t>
      </w:r>
      <w:proofErr w:type="spellEnd"/>
      <w:r w:rsidR="007C264F" w:rsidRPr="007C264F">
        <w:rPr>
          <w:rFonts w:ascii="Calibri" w:eastAsia="Calibri" w:hAnsi="Calibri" w:cs="Calibri"/>
        </w:rPr>
        <w:t xml:space="preserve">, Indriķis Putniņš, Inese </w:t>
      </w:r>
      <w:proofErr w:type="spellStart"/>
      <w:r w:rsidR="007C264F" w:rsidRPr="007C264F">
        <w:rPr>
          <w:rFonts w:ascii="Calibri" w:eastAsia="Calibri" w:hAnsi="Calibri" w:cs="Calibri"/>
        </w:rPr>
        <w:t>Suija-Markova</w:t>
      </w:r>
      <w:proofErr w:type="spellEnd"/>
      <w:r w:rsidR="007C264F" w:rsidRPr="007C264F">
        <w:rPr>
          <w:rFonts w:ascii="Calibri" w:eastAsia="Calibri" w:hAnsi="Calibri" w:cs="Calibri"/>
        </w:rPr>
        <w:t xml:space="preserve">, Ivo Rode, Jānis Gabrāns, Jānis Goba, Jānis Kārkliņš, Jānis </w:t>
      </w:r>
      <w:proofErr w:type="spellStart"/>
      <w:r w:rsidR="007C264F" w:rsidRPr="007C264F">
        <w:rPr>
          <w:rFonts w:ascii="Calibri" w:eastAsia="Calibri" w:hAnsi="Calibri" w:cs="Calibri"/>
        </w:rPr>
        <w:t>Mičulis</w:t>
      </w:r>
      <w:proofErr w:type="spellEnd"/>
      <w:r w:rsidR="007C264F" w:rsidRPr="007C264F">
        <w:rPr>
          <w:rFonts w:ascii="Calibri" w:eastAsia="Calibri" w:hAnsi="Calibri" w:cs="Calibri"/>
        </w:rPr>
        <w:t xml:space="preserve">, Jānis Plūme, Jānis Rozenbergs, Laimis Šāvējs, Māris Šķesteris, Mārtiņš </w:t>
      </w:r>
      <w:proofErr w:type="spellStart"/>
      <w:r w:rsidR="007C264F" w:rsidRPr="007C264F">
        <w:rPr>
          <w:rFonts w:ascii="Calibri" w:eastAsia="Calibri" w:hAnsi="Calibri" w:cs="Calibri"/>
        </w:rPr>
        <w:t>Šteins</w:t>
      </w:r>
      <w:proofErr w:type="spellEnd"/>
      <w:r w:rsidR="007C264F" w:rsidRPr="007C264F">
        <w:rPr>
          <w:rFonts w:ascii="Calibri" w:eastAsia="Calibri" w:hAnsi="Calibri" w:cs="Calibri"/>
        </w:rPr>
        <w:t>) ,  pret nav,  atturas nav,</w:t>
      </w:r>
      <w:r w:rsidR="00D80153">
        <w:rPr>
          <w:rFonts w:cstheme="minorHAnsi"/>
        </w:rPr>
        <w:t xml:space="preserve"> nolemj</w:t>
      </w:r>
      <w:r>
        <w:rPr>
          <w:rFonts w:cstheme="minorHAnsi"/>
        </w:rPr>
        <w:t xml:space="preserve">: </w:t>
      </w:r>
    </w:p>
    <w:p w14:paraId="51142B4D" w14:textId="42C004DB" w:rsidR="00236DA2" w:rsidRDefault="00236DA2" w:rsidP="00745FDE">
      <w:pPr>
        <w:pStyle w:val="Sarakstarindkopa"/>
        <w:numPr>
          <w:ilvl w:val="0"/>
          <w:numId w:val="1"/>
        </w:numPr>
        <w:jc w:val="both"/>
      </w:pPr>
      <w:r>
        <w:t xml:space="preserve">Iesniegt </w:t>
      </w:r>
      <w:r w:rsidR="00133AFA">
        <w:t xml:space="preserve">pieteikumu </w:t>
      </w:r>
      <w:r w:rsidR="00CD52E9">
        <w:t xml:space="preserve">kā sērijveida nomināciju par desmit latgaļu </w:t>
      </w:r>
      <w:proofErr w:type="spellStart"/>
      <w:r w:rsidR="00CD52E9">
        <w:t>ezermītnēm</w:t>
      </w:r>
      <w:proofErr w:type="spellEnd"/>
      <w:r w:rsidR="00CD52E9">
        <w:t xml:space="preserve"> Vidzemē </w:t>
      </w:r>
      <w:r w:rsidRPr="00843547">
        <w:t xml:space="preserve"> UNESCO Pasaules mantojuma Latvijas nacionālajam sarakstam</w:t>
      </w:r>
      <w:r w:rsidR="00561C59">
        <w:t>;</w:t>
      </w:r>
    </w:p>
    <w:p w14:paraId="785B32ED" w14:textId="763C4B43" w:rsidR="001A60F7" w:rsidRDefault="00DE1272" w:rsidP="001A60F7">
      <w:pPr>
        <w:pStyle w:val="Sarakstarindkopa"/>
        <w:numPr>
          <w:ilvl w:val="0"/>
          <w:numId w:val="1"/>
        </w:numPr>
        <w:jc w:val="both"/>
      </w:pPr>
      <w:r w:rsidRPr="00DE1272">
        <w:t>Veidot sadarbību (slēgt sadarbības līgumus, veidot darba grupu u.c.) ar citām iesaistītajām pašvaldībām pieteiktās nominācijas vienotu rīcību koordinēšanai (saglabāšanas, popularizēšanas, pētniecības jomās)</w:t>
      </w:r>
    </w:p>
    <w:p w14:paraId="313D2BDA" w14:textId="06D2E4F9" w:rsidR="00E33F8C" w:rsidRDefault="00C654F2" w:rsidP="00745FDE">
      <w:pPr>
        <w:pStyle w:val="Sarakstarindkopa"/>
        <w:numPr>
          <w:ilvl w:val="0"/>
          <w:numId w:val="1"/>
        </w:numPr>
        <w:jc w:val="both"/>
        <w:rPr>
          <w:rFonts w:cstheme="minorHAnsi"/>
        </w:rPr>
      </w:pPr>
      <w:r w:rsidRPr="00E33F8C">
        <w:rPr>
          <w:rFonts w:cstheme="minorHAnsi"/>
        </w:rPr>
        <w:lastRenderedPageBreak/>
        <w:t xml:space="preserve">Lēmuma izpildi organizēt </w:t>
      </w:r>
      <w:proofErr w:type="spellStart"/>
      <w:r w:rsidRPr="00E33F8C">
        <w:rPr>
          <w:rFonts w:cstheme="minorHAnsi"/>
        </w:rPr>
        <w:t>Cēsu</w:t>
      </w:r>
      <w:proofErr w:type="spellEnd"/>
      <w:r w:rsidRPr="00E33F8C">
        <w:rPr>
          <w:rFonts w:cstheme="minorHAnsi"/>
        </w:rPr>
        <w:t xml:space="preserve"> novada </w:t>
      </w:r>
      <w:r w:rsidRPr="00E33F8C">
        <w:rPr>
          <w:rStyle w:val="markedcontent"/>
          <w:rFonts w:cstheme="minorHAnsi"/>
        </w:rPr>
        <w:t xml:space="preserve">pašvaldības </w:t>
      </w:r>
      <w:r w:rsidR="000B4635" w:rsidRPr="00E33F8C">
        <w:rPr>
          <w:rStyle w:val="markedcontent"/>
          <w:rFonts w:cstheme="minorHAnsi"/>
        </w:rPr>
        <w:t>i</w:t>
      </w:r>
      <w:r w:rsidR="00626AC9">
        <w:rPr>
          <w:rStyle w:val="markedcontent"/>
          <w:rFonts w:cstheme="minorHAnsi"/>
        </w:rPr>
        <w:t>e</w:t>
      </w:r>
      <w:r w:rsidR="000B4635" w:rsidRPr="00E33F8C">
        <w:rPr>
          <w:rStyle w:val="markedcontent"/>
          <w:rFonts w:cstheme="minorHAnsi"/>
        </w:rPr>
        <w:t xml:space="preserve">stādes </w:t>
      </w:r>
      <w:r w:rsidRPr="00E33F8C">
        <w:rPr>
          <w:rStyle w:val="markedcontent"/>
          <w:rFonts w:cstheme="minorHAnsi"/>
        </w:rPr>
        <w:t>“</w:t>
      </w:r>
      <w:r w:rsidR="000B4635" w:rsidRPr="00E33F8C">
        <w:rPr>
          <w:rStyle w:val="markedcontent"/>
          <w:rFonts w:cstheme="minorHAnsi"/>
        </w:rPr>
        <w:t>Uzņēmējdarbības un tūrisma pārvalde</w:t>
      </w:r>
      <w:r w:rsidRPr="00E33F8C">
        <w:rPr>
          <w:rStyle w:val="markedcontent"/>
          <w:rFonts w:cstheme="minorHAnsi"/>
        </w:rPr>
        <w:t>”</w:t>
      </w:r>
      <w:r w:rsidR="000B4635" w:rsidRPr="00E33F8C">
        <w:rPr>
          <w:rStyle w:val="markedcontent"/>
          <w:rFonts w:cstheme="minorHAnsi"/>
        </w:rPr>
        <w:t xml:space="preserve"> nodaļas </w:t>
      </w:r>
      <w:proofErr w:type="spellStart"/>
      <w:r w:rsidR="000B4635" w:rsidRPr="00E33F8C">
        <w:rPr>
          <w:rStyle w:val="markedcontent"/>
          <w:rFonts w:cstheme="minorHAnsi"/>
        </w:rPr>
        <w:t>Āraišu</w:t>
      </w:r>
      <w:proofErr w:type="spellEnd"/>
      <w:r w:rsidR="000B4635" w:rsidRPr="00E33F8C">
        <w:rPr>
          <w:rStyle w:val="markedcontent"/>
          <w:rFonts w:cstheme="minorHAnsi"/>
        </w:rPr>
        <w:t xml:space="preserve"> </w:t>
      </w:r>
      <w:proofErr w:type="spellStart"/>
      <w:r w:rsidR="000B4635" w:rsidRPr="00E33F8C">
        <w:rPr>
          <w:rStyle w:val="markedcontent"/>
          <w:rFonts w:cstheme="minorHAnsi"/>
        </w:rPr>
        <w:t>ezerpils</w:t>
      </w:r>
      <w:proofErr w:type="spellEnd"/>
      <w:r w:rsidR="000B4635" w:rsidRPr="00E33F8C">
        <w:rPr>
          <w:rStyle w:val="markedcontent"/>
          <w:rFonts w:cstheme="minorHAnsi"/>
        </w:rPr>
        <w:t xml:space="preserve"> Arheoloģiskā parka</w:t>
      </w:r>
      <w:r w:rsidRPr="00E33F8C">
        <w:rPr>
          <w:rFonts w:cstheme="minorHAnsi"/>
        </w:rPr>
        <w:t xml:space="preserve"> vadītājai Evai </w:t>
      </w:r>
      <w:proofErr w:type="spellStart"/>
      <w:r w:rsidRPr="00E33F8C">
        <w:rPr>
          <w:rFonts w:cstheme="minorHAnsi"/>
        </w:rPr>
        <w:t>Koljerai</w:t>
      </w:r>
      <w:proofErr w:type="spellEnd"/>
      <w:r w:rsidR="00561C59">
        <w:rPr>
          <w:rFonts w:cstheme="minorHAnsi"/>
        </w:rPr>
        <w:t>;</w:t>
      </w:r>
    </w:p>
    <w:p w14:paraId="6B5C0F31" w14:textId="46DBC5E8" w:rsidR="00843547" w:rsidRPr="00F92DAC" w:rsidRDefault="00A27DEC" w:rsidP="00F92DAC">
      <w:pPr>
        <w:pStyle w:val="Sarakstarindkopa"/>
        <w:numPr>
          <w:ilvl w:val="0"/>
          <w:numId w:val="1"/>
        </w:numPr>
        <w:spacing w:after="0"/>
        <w:jc w:val="both"/>
        <w:rPr>
          <w:rStyle w:val="markedcontent"/>
        </w:rPr>
      </w:pPr>
      <w:r w:rsidRPr="00F92DAC">
        <w:rPr>
          <w:rStyle w:val="markedcontent"/>
          <w:rFonts w:cstheme="minorHAnsi"/>
        </w:rPr>
        <w:t xml:space="preserve"> </w:t>
      </w:r>
      <w:r w:rsidR="00E33F8C" w:rsidRPr="00F92DAC">
        <w:rPr>
          <w:rStyle w:val="markedcontent"/>
          <w:rFonts w:cstheme="minorHAnsi"/>
        </w:rPr>
        <w:t xml:space="preserve">Kontroli par lēmuma izpildi uzdot </w:t>
      </w:r>
      <w:proofErr w:type="spellStart"/>
      <w:r w:rsidR="00E33F8C" w:rsidRPr="00F92DAC">
        <w:rPr>
          <w:rStyle w:val="markedcontent"/>
          <w:rFonts w:cstheme="minorHAnsi"/>
        </w:rPr>
        <w:t>Cēsu</w:t>
      </w:r>
      <w:proofErr w:type="spellEnd"/>
      <w:r w:rsidR="00E33F8C" w:rsidRPr="00F92DAC">
        <w:rPr>
          <w:rStyle w:val="markedcontent"/>
          <w:rFonts w:cstheme="minorHAnsi"/>
        </w:rPr>
        <w:t xml:space="preserve"> novada pašvaldības izpilddirektorei </w:t>
      </w:r>
    </w:p>
    <w:p w14:paraId="68A2E305" w14:textId="77777777" w:rsidR="00F92DAC" w:rsidRDefault="00F92DAC" w:rsidP="00F92DAC">
      <w:pPr>
        <w:spacing w:after="0"/>
        <w:jc w:val="both"/>
      </w:pPr>
    </w:p>
    <w:p w14:paraId="6D7C0E77" w14:textId="77777777" w:rsidR="00FA0E3E" w:rsidRPr="00125A5D" w:rsidRDefault="00FA0E3E" w:rsidP="00FA0E3E">
      <w:pPr>
        <w:rPr>
          <w:rFonts w:ascii="Calibri" w:eastAsia="Calibri" w:hAnsi="Calibri" w:cs="Calibri"/>
          <w:iCs/>
        </w:rPr>
      </w:pPr>
      <w:proofErr w:type="spellStart"/>
      <w:r w:rsidRPr="00125A5D">
        <w:rPr>
          <w:rFonts w:ascii="Calibri" w:eastAsia="Calibri" w:hAnsi="Calibri" w:cs="Calibri"/>
          <w:iCs/>
        </w:rPr>
        <w:t>Cēsu</w:t>
      </w:r>
      <w:proofErr w:type="spellEnd"/>
      <w:r w:rsidRPr="00125A5D">
        <w:rPr>
          <w:rFonts w:ascii="Calibri" w:eastAsia="Calibri" w:hAnsi="Calibri" w:cs="Calibri"/>
          <w:iCs/>
        </w:rPr>
        <w:t xml:space="preserve"> novada domes priekšsēdētāj</w:t>
      </w:r>
      <w:r>
        <w:rPr>
          <w:rFonts w:ascii="Calibri" w:eastAsia="Calibri" w:hAnsi="Calibri" w:cs="Calibri"/>
          <w:iCs/>
        </w:rPr>
        <w:t>s</w:t>
      </w:r>
      <w:r w:rsidRPr="00125A5D">
        <w:rPr>
          <w:rFonts w:ascii="Calibri" w:eastAsia="Calibri" w:hAnsi="Calibri" w:cs="Calibri"/>
          <w:iCs/>
        </w:rPr>
        <w:tab/>
        <w:t xml:space="preserve"> </w:t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>
        <w:rPr>
          <w:rFonts w:ascii="Calibri" w:eastAsia="Calibri" w:hAnsi="Calibri" w:cs="Calibri"/>
          <w:iCs/>
        </w:rPr>
        <w:tab/>
      </w:r>
      <w:proofErr w:type="spellStart"/>
      <w:r>
        <w:rPr>
          <w:rFonts w:ascii="Calibri" w:eastAsia="Calibri" w:hAnsi="Calibri" w:cs="Calibri"/>
          <w:iCs/>
        </w:rPr>
        <w:t>J.Rozenbergs</w:t>
      </w:r>
      <w:proofErr w:type="spellEnd"/>
    </w:p>
    <w:p w14:paraId="4B43CC7D" w14:textId="77777777" w:rsidR="00FA0E3E" w:rsidRPr="00125A5D" w:rsidRDefault="00FA0E3E" w:rsidP="00FA0E3E">
      <w:pPr>
        <w:jc w:val="center"/>
        <w:rPr>
          <w:rFonts w:ascii="Calibri" w:eastAsia="Calibri" w:hAnsi="Calibri" w:cs="Calibri"/>
          <w:iCs/>
        </w:rPr>
      </w:pPr>
      <w:r w:rsidRPr="00125A5D">
        <w:rPr>
          <w:rFonts w:ascii="Calibri" w:eastAsia="Calibri" w:hAnsi="Calibri" w:cs="Calibri"/>
          <w:iCs/>
        </w:rPr>
        <w:t>DOKUMENTS PARAKSTĪTS AR DROŠU ELEKTRONISKO PARAKSTU UN SATUR LAIKA ZĪMOGU</w:t>
      </w:r>
    </w:p>
    <w:p w14:paraId="178F3F4C" w14:textId="77777777" w:rsidR="00FA0E3E" w:rsidRDefault="00FA0E3E" w:rsidP="00F92DAC">
      <w:pPr>
        <w:spacing w:after="0"/>
        <w:jc w:val="both"/>
      </w:pPr>
    </w:p>
    <w:sectPr w:rsidR="00FA0E3E" w:rsidSect="00632D19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3A99" w14:textId="77777777" w:rsidR="003A577F" w:rsidRDefault="003A577F" w:rsidP="00705E1A">
      <w:pPr>
        <w:spacing w:after="0" w:line="240" w:lineRule="auto"/>
      </w:pPr>
      <w:r>
        <w:separator/>
      </w:r>
    </w:p>
  </w:endnote>
  <w:endnote w:type="continuationSeparator" w:id="0">
    <w:p w14:paraId="796782F7" w14:textId="77777777" w:rsidR="003A577F" w:rsidRDefault="003A577F" w:rsidP="0070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7857" w14:textId="77777777" w:rsidR="003A577F" w:rsidRDefault="003A577F" w:rsidP="00705E1A">
      <w:pPr>
        <w:spacing w:after="0" w:line="240" w:lineRule="auto"/>
      </w:pPr>
      <w:r>
        <w:separator/>
      </w:r>
    </w:p>
  </w:footnote>
  <w:footnote w:type="continuationSeparator" w:id="0">
    <w:p w14:paraId="3D397F62" w14:textId="77777777" w:rsidR="003A577F" w:rsidRDefault="003A577F" w:rsidP="0070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7261" w14:textId="03AEB817" w:rsidR="00705E1A" w:rsidRDefault="00705E1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71965"/>
    <w:multiLevelType w:val="hybridMultilevel"/>
    <w:tmpl w:val="DC3C9DA0"/>
    <w:lvl w:ilvl="0" w:tplc="29FC1A36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5F6E8A"/>
    <w:multiLevelType w:val="hybridMultilevel"/>
    <w:tmpl w:val="9808FF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265008">
    <w:abstractNumId w:val="1"/>
  </w:num>
  <w:num w:numId="2" w16cid:durableId="1527019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766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47"/>
    <w:rsid w:val="000338DC"/>
    <w:rsid w:val="000B076F"/>
    <w:rsid w:val="000B4635"/>
    <w:rsid w:val="00133AFA"/>
    <w:rsid w:val="001411C2"/>
    <w:rsid w:val="00143037"/>
    <w:rsid w:val="001A60F7"/>
    <w:rsid w:val="001E7A20"/>
    <w:rsid w:val="00220E96"/>
    <w:rsid w:val="00230791"/>
    <w:rsid w:val="00236DA2"/>
    <w:rsid w:val="00266203"/>
    <w:rsid w:val="002D39B7"/>
    <w:rsid w:val="00390884"/>
    <w:rsid w:val="003A577F"/>
    <w:rsid w:val="003B451A"/>
    <w:rsid w:val="003C1167"/>
    <w:rsid w:val="003E7258"/>
    <w:rsid w:val="00417522"/>
    <w:rsid w:val="004330E3"/>
    <w:rsid w:val="004B5264"/>
    <w:rsid w:val="00561C59"/>
    <w:rsid w:val="0058484F"/>
    <w:rsid w:val="006104ED"/>
    <w:rsid w:val="00626AC9"/>
    <w:rsid w:val="00632D19"/>
    <w:rsid w:val="006753D8"/>
    <w:rsid w:val="006D165C"/>
    <w:rsid w:val="00705E1A"/>
    <w:rsid w:val="00721DA2"/>
    <w:rsid w:val="00745FDE"/>
    <w:rsid w:val="007C264F"/>
    <w:rsid w:val="007F336A"/>
    <w:rsid w:val="007F3EF8"/>
    <w:rsid w:val="00843547"/>
    <w:rsid w:val="009132D9"/>
    <w:rsid w:val="0095747F"/>
    <w:rsid w:val="00A27DEC"/>
    <w:rsid w:val="00A47E30"/>
    <w:rsid w:val="00A67AFB"/>
    <w:rsid w:val="00AC5C81"/>
    <w:rsid w:val="00B317ED"/>
    <w:rsid w:val="00B568C8"/>
    <w:rsid w:val="00B64D5E"/>
    <w:rsid w:val="00B70E49"/>
    <w:rsid w:val="00BF4618"/>
    <w:rsid w:val="00BF6780"/>
    <w:rsid w:val="00C029DF"/>
    <w:rsid w:val="00C1319F"/>
    <w:rsid w:val="00C654F2"/>
    <w:rsid w:val="00C75938"/>
    <w:rsid w:val="00C811FC"/>
    <w:rsid w:val="00C83C35"/>
    <w:rsid w:val="00C97128"/>
    <w:rsid w:val="00CB133C"/>
    <w:rsid w:val="00CD52E9"/>
    <w:rsid w:val="00D80153"/>
    <w:rsid w:val="00D806D9"/>
    <w:rsid w:val="00DC6D41"/>
    <w:rsid w:val="00DE1272"/>
    <w:rsid w:val="00E33F8C"/>
    <w:rsid w:val="00E426D8"/>
    <w:rsid w:val="00EE38B9"/>
    <w:rsid w:val="00EE571C"/>
    <w:rsid w:val="00EF4C89"/>
    <w:rsid w:val="00F86B46"/>
    <w:rsid w:val="00F92DAC"/>
    <w:rsid w:val="00FA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C4601"/>
  <w15:chartTrackingRefBased/>
  <w15:docId w15:val="{987C9297-61BE-4C2B-A59D-D6443FFF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43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43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43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43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43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43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43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43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43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43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43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43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4354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4354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4354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4354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4354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4354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43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43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43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43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43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4354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4354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4354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43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4354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43547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Noklusjumarindkopasfonts"/>
    <w:qFormat/>
    <w:rsid w:val="0095747F"/>
  </w:style>
  <w:style w:type="character" w:customStyle="1" w:styleId="markedcontent">
    <w:name w:val="markedcontent"/>
    <w:rsid w:val="00C654F2"/>
  </w:style>
  <w:style w:type="paragraph" w:styleId="Bezatstarpm">
    <w:name w:val="No Spacing"/>
    <w:aliases w:val="Virsraksts"/>
    <w:link w:val="BezatstarpmRakstz"/>
    <w:uiPriority w:val="1"/>
    <w:qFormat/>
    <w:rsid w:val="00E33F8C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-US" w:eastAsia="lv-LV"/>
      <w14:ligatures w14:val="none"/>
    </w:rPr>
  </w:style>
  <w:style w:type="character" w:customStyle="1" w:styleId="BezatstarpmRakstz">
    <w:name w:val="Bez atstarpēm Rakstz."/>
    <w:aliases w:val="Virsraksts Rakstz."/>
    <w:link w:val="Bezatstarpm"/>
    <w:uiPriority w:val="1"/>
    <w:locked/>
    <w:rsid w:val="00E33F8C"/>
    <w:rPr>
      <w:rFonts w:ascii="Arial" w:eastAsia="Arial" w:hAnsi="Arial" w:cs="Arial"/>
      <w:kern w:val="0"/>
      <w:sz w:val="20"/>
      <w:szCs w:val="20"/>
      <w:lang w:val="en-US" w:eastAsia="lv-LV"/>
      <w14:ligatures w14:val="none"/>
    </w:rPr>
  </w:style>
  <w:style w:type="paragraph" w:customStyle="1" w:styleId="paragraph">
    <w:name w:val="paragraph"/>
    <w:basedOn w:val="Parasts"/>
    <w:rsid w:val="00C7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705E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05E1A"/>
  </w:style>
  <w:style w:type="paragraph" w:styleId="Kjene">
    <w:name w:val="footer"/>
    <w:basedOn w:val="Parasts"/>
    <w:link w:val="KjeneRakstz"/>
    <w:uiPriority w:val="99"/>
    <w:unhideWhenUsed/>
    <w:rsid w:val="00705E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05E1A"/>
  </w:style>
  <w:style w:type="paragraph" w:styleId="Prskatjums">
    <w:name w:val="Revision"/>
    <w:hidden/>
    <w:uiPriority w:val="99"/>
    <w:semiHidden/>
    <w:rsid w:val="00230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2392</Words>
  <Characters>1364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Koljera</dc:creator>
  <cp:keywords/>
  <dc:description/>
  <cp:lastModifiedBy>Inese Ģērmane</cp:lastModifiedBy>
  <cp:revision>7</cp:revision>
  <dcterms:created xsi:type="dcterms:W3CDTF">2026-06-12T07:54:00Z</dcterms:created>
  <dcterms:modified xsi:type="dcterms:W3CDTF">2026-06-18T19:27:00Z</dcterms:modified>
</cp:coreProperties>
</file>